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73" w:rsidRDefault="00E81273" w:rsidP="00E81273">
      <w:pPr>
        <w:pStyle w:val="Default"/>
      </w:pPr>
    </w:p>
    <w:tbl>
      <w:tblPr>
        <w:tblW w:w="10348" w:type="dxa"/>
        <w:tblInd w:w="-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E81273" w:rsidTr="00E81273">
        <w:trPr>
          <w:trHeight w:val="645"/>
        </w:trPr>
        <w:tc>
          <w:tcPr>
            <w:tcW w:w="10348" w:type="dxa"/>
          </w:tcPr>
          <w:p w:rsidR="00E81273" w:rsidRDefault="00E81273" w:rsidP="00E81273">
            <w:pPr>
              <w:pStyle w:val="Default"/>
              <w:jc w:val="center"/>
              <w:rPr>
                <w:b/>
                <w:bCs/>
                <w:color w:val="316A76"/>
                <w:sz w:val="36"/>
                <w:szCs w:val="36"/>
              </w:rPr>
            </w:pPr>
            <w:r>
              <w:rPr>
                <w:b/>
                <w:bCs/>
                <w:color w:val="316A76"/>
                <w:sz w:val="36"/>
                <w:szCs w:val="36"/>
              </w:rPr>
              <w:t xml:space="preserve">Výzva č. 6 </w:t>
            </w:r>
            <w:r w:rsidRPr="00127215">
              <w:rPr>
                <w:b/>
                <w:bCs/>
                <w:color w:val="316A76"/>
                <w:sz w:val="36"/>
                <w:szCs w:val="36"/>
              </w:rPr>
              <w:t>- zoznam</w:t>
            </w:r>
            <w:r>
              <w:rPr>
                <w:b/>
                <w:bCs/>
                <w:color w:val="316A76"/>
                <w:sz w:val="36"/>
                <w:szCs w:val="36"/>
              </w:rPr>
              <w:t xml:space="preserve"> povinných príloh k žiadosti o platbu</w:t>
            </w:r>
          </w:p>
          <w:p w:rsidR="00E81273" w:rsidRDefault="00E81273" w:rsidP="00E81273">
            <w:pPr>
              <w:pStyle w:val="Default"/>
              <w:jc w:val="center"/>
              <w:rPr>
                <w:sz w:val="36"/>
                <w:szCs w:val="36"/>
              </w:rPr>
            </w:pPr>
          </w:p>
          <w:p w:rsidR="00E81273" w:rsidRDefault="00E81273" w:rsidP="00E8127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 žiadosti o platbu priložte povinné prílohy podľa rozsahu, v akom ste realizovali obnovu vášho rodinného domu.</w:t>
            </w:r>
          </w:p>
          <w:p w:rsidR="00E81273" w:rsidRDefault="00E81273" w:rsidP="00E8127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E81273" w:rsidRDefault="00E81273" w:rsidP="00E8127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tbl>
      <w:tblPr>
        <w:tblStyle w:val="Mriekatabuky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992"/>
        <w:gridCol w:w="4536"/>
      </w:tblGrid>
      <w:tr w:rsidR="00127215" w:rsidRPr="006A4B58" w:rsidTr="00A65367">
        <w:trPr>
          <w:trHeight w:val="205"/>
          <w:jc w:val="center"/>
        </w:trPr>
        <w:tc>
          <w:tcPr>
            <w:tcW w:w="4390" w:type="dxa"/>
            <w:gridSpan w:val="2"/>
            <w:shd w:val="clear" w:color="auto" w:fill="316A76"/>
          </w:tcPr>
          <w:p w:rsidR="00ED422C" w:rsidRPr="006A4B58" w:rsidRDefault="00ED422C" w:rsidP="00A307B0">
            <w:pPr>
              <w:ind w:left="306" w:hanging="306"/>
              <w:rPr>
                <w:b/>
                <w:color w:val="FFFFFF" w:themeColor="background1"/>
                <w:sz w:val="20"/>
                <w:szCs w:val="26"/>
              </w:rPr>
            </w:pPr>
            <w:r w:rsidRPr="006A4B58">
              <w:rPr>
                <w:b/>
                <w:color w:val="FFFFFF" w:themeColor="background1"/>
                <w:sz w:val="20"/>
                <w:szCs w:val="26"/>
              </w:rPr>
              <w:t>Názov dokumentu</w:t>
            </w:r>
          </w:p>
        </w:tc>
        <w:tc>
          <w:tcPr>
            <w:tcW w:w="992" w:type="dxa"/>
            <w:shd w:val="clear" w:color="auto" w:fill="316A76"/>
          </w:tcPr>
          <w:p w:rsidR="00ED422C" w:rsidRPr="006A4B58" w:rsidRDefault="00ED422C" w:rsidP="006A4B58">
            <w:pPr>
              <w:rPr>
                <w:b/>
                <w:color w:val="FFFFFF" w:themeColor="background1"/>
                <w:sz w:val="20"/>
                <w:szCs w:val="26"/>
              </w:rPr>
            </w:pPr>
            <w:r w:rsidRPr="006A4B58">
              <w:rPr>
                <w:b/>
                <w:color w:val="FFFFFF" w:themeColor="background1"/>
                <w:sz w:val="20"/>
                <w:szCs w:val="26"/>
              </w:rPr>
              <w:t>Originál/kópia</w:t>
            </w:r>
          </w:p>
        </w:tc>
        <w:tc>
          <w:tcPr>
            <w:tcW w:w="4536" w:type="dxa"/>
            <w:shd w:val="clear" w:color="auto" w:fill="316A76"/>
          </w:tcPr>
          <w:p w:rsidR="00ED422C" w:rsidRPr="006A4B58" w:rsidRDefault="00ED422C" w:rsidP="00A307B0">
            <w:pPr>
              <w:ind w:left="306" w:hanging="306"/>
              <w:rPr>
                <w:b/>
                <w:color w:val="FFFFFF" w:themeColor="background1"/>
                <w:sz w:val="20"/>
                <w:szCs w:val="26"/>
              </w:rPr>
            </w:pPr>
            <w:r w:rsidRPr="006A4B58">
              <w:rPr>
                <w:b/>
                <w:color w:val="FFFFFF" w:themeColor="background1"/>
                <w:sz w:val="20"/>
                <w:szCs w:val="26"/>
              </w:rPr>
              <w:t>Poznámka</w:t>
            </w:r>
          </w:p>
        </w:tc>
      </w:tr>
      <w:tr w:rsidR="00ED422C" w:rsidRPr="000E57A6" w:rsidTr="00ED422C">
        <w:trPr>
          <w:trHeight w:val="372"/>
          <w:jc w:val="center"/>
        </w:trPr>
        <w:tc>
          <w:tcPr>
            <w:tcW w:w="562" w:type="dxa"/>
          </w:tcPr>
          <w:p w:rsidR="00ED422C" w:rsidRPr="000E57A6" w:rsidRDefault="00ED422C" w:rsidP="00E81273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D422C" w:rsidRPr="00AF4613" w:rsidRDefault="00ED422C" w:rsidP="00A307B0">
            <w:pPr>
              <w:pStyle w:val="Odsekzoznamu"/>
              <w:ind w:left="312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AF4613">
              <w:rPr>
                <w:rFonts w:cstheme="minorHAnsi"/>
                <w:sz w:val="20"/>
                <w:szCs w:val="20"/>
              </w:rPr>
              <w:t>Plnomocenstvo pre kontaktnú osobu</w:t>
            </w:r>
          </w:p>
        </w:tc>
        <w:tc>
          <w:tcPr>
            <w:tcW w:w="992" w:type="dxa"/>
          </w:tcPr>
          <w:p w:rsidR="00ED422C" w:rsidRPr="00AF4613" w:rsidRDefault="00664C78" w:rsidP="006A4B58">
            <w:pPr>
              <w:pStyle w:val="Odsekzoznamu"/>
              <w:ind w:left="28"/>
              <w:contextualSpacing w:val="0"/>
              <w:rPr>
                <w:rFonts w:cstheme="minorHAnsi"/>
                <w:sz w:val="20"/>
                <w:szCs w:val="20"/>
              </w:rPr>
            </w:pPr>
            <w:r w:rsidRPr="006A4B58">
              <w:rPr>
                <w:rFonts w:cstheme="minorHAnsi"/>
                <w:sz w:val="20"/>
                <w:szCs w:val="20"/>
              </w:rPr>
              <w:t>Kópia</w:t>
            </w:r>
          </w:p>
        </w:tc>
        <w:tc>
          <w:tcPr>
            <w:tcW w:w="4536" w:type="dxa"/>
          </w:tcPr>
          <w:p w:rsidR="00ED422C" w:rsidRPr="00AF4613" w:rsidRDefault="00ED422C" w:rsidP="006A4B58">
            <w:pPr>
              <w:jc w:val="both"/>
              <w:rPr>
                <w:sz w:val="20"/>
                <w:szCs w:val="20"/>
              </w:rPr>
            </w:pPr>
            <w:r w:rsidRPr="00AF4613">
              <w:rPr>
                <w:sz w:val="20"/>
                <w:szCs w:val="20"/>
              </w:rPr>
              <w:t>Povinné, ak prijímateľ splnomocnil na zastupovanie inú osobu a plnomocenstvo nebolo predložené spolu so Žiadosťou o poskytnutie prostriedkov mechanizmu.</w:t>
            </w:r>
          </w:p>
        </w:tc>
      </w:tr>
      <w:tr w:rsidR="00AF4613" w:rsidRPr="006A4B58" w:rsidTr="00ED422C">
        <w:trPr>
          <w:trHeight w:val="335"/>
          <w:jc w:val="center"/>
        </w:trPr>
        <w:tc>
          <w:tcPr>
            <w:tcW w:w="562" w:type="dxa"/>
          </w:tcPr>
          <w:p w:rsidR="00AF4613" w:rsidRPr="006A4B58" w:rsidRDefault="00AF4613" w:rsidP="00AF4613">
            <w:pPr>
              <w:pStyle w:val="Odsekzoznamu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F4613" w:rsidRPr="006A4B58" w:rsidRDefault="00AF4613" w:rsidP="006A4B58">
            <w:pPr>
              <w:pStyle w:val="Odsekzoznamu"/>
              <w:ind w:left="28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6A4B58">
              <w:rPr>
                <w:rFonts w:cstheme="minorHAnsi"/>
                <w:b/>
                <w:sz w:val="20"/>
                <w:szCs w:val="20"/>
              </w:rPr>
              <w:t xml:space="preserve">Energetický certifikát budovy (ECB) </w:t>
            </w:r>
            <w:r w:rsidR="00074F90" w:rsidRPr="006A4B58">
              <w:rPr>
                <w:rFonts w:cstheme="minorHAnsi"/>
                <w:b/>
                <w:sz w:val="20"/>
                <w:szCs w:val="20"/>
              </w:rPr>
              <w:br/>
            </w:r>
            <w:r w:rsidRPr="006A4B58">
              <w:rPr>
                <w:rFonts w:cstheme="minorHAnsi"/>
                <w:b/>
                <w:sz w:val="20"/>
                <w:szCs w:val="20"/>
              </w:rPr>
              <w:t>po obnove rodinného domu</w:t>
            </w:r>
          </w:p>
        </w:tc>
        <w:tc>
          <w:tcPr>
            <w:tcW w:w="992" w:type="dxa"/>
          </w:tcPr>
          <w:p w:rsidR="00AF4613" w:rsidRPr="006A4B58" w:rsidRDefault="00AF4613" w:rsidP="006A4B58">
            <w:pPr>
              <w:pStyle w:val="Odsekzoznamu"/>
              <w:ind w:left="28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6A4B58">
              <w:rPr>
                <w:rFonts w:cstheme="minorHAnsi"/>
                <w:b/>
                <w:sz w:val="20"/>
                <w:szCs w:val="20"/>
              </w:rPr>
              <w:t>Kópia</w:t>
            </w:r>
          </w:p>
        </w:tc>
        <w:tc>
          <w:tcPr>
            <w:tcW w:w="4536" w:type="dxa"/>
          </w:tcPr>
          <w:p w:rsidR="00AF4613" w:rsidRPr="006A4B58" w:rsidRDefault="00AF4613" w:rsidP="00AF4613">
            <w:pPr>
              <w:rPr>
                <w:b/>
                <w:sz w:val="20"/>
                <w:szCs w:val="20"/>
              </w:rPr>
            </w:pPr>
            <w:r w:rsidRPr="006A4B58">
              <w:rPr>
                <w:b/>
                <w:sz w:val="20"/>
                <w:szCs w:val="20"/>
              </w:rPr>
              <w:t>Povinné.</w:t>
            </w:r>
          </w:p>
        </w:tc>
      </w:tr>
      <w:tr w:rsidR="00AF4613" w:rsidRPr="00F95EAF" w:rsidTr="00ED422C">
        <w:trPr>
          <w:trHeight w:val="1831"/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:rsidR="00AF4613" w:rsidRPr="000E57A6" w:rsidRDefault="00AF4613" w:rsidP="00AF4613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613" w:rsidRPr="000E57A6" w:rsidRDefault="00AF4613" w:rsidP="00AF4613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0E57A6">
              <w:rPr>
                <w:rFonts w:cstheme="minorHAnsi"/>
                <w:sz w:val="20"/>
                <w:szCs w:val="20"/>
              </w:rPr>
              <w:t>Dokument potvrdzujúc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0E57A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realizáciu opatrenia zo skupiny B1. Inštalácia zdroja energie.</w:t>
            </w:r>
          </w:p>
          <w:p w:rsidR="00AF4613" w:rsidRPr="00823C75" w:rsidRDefault="00F0659F" w:rsidP="006A4B58">
            <w:pPr>
              <w:ind w:left="319" w:hanging="319"/>
              <w:jc w:val="both"/>
              <w:rPr>
                <w:rFonts w:cstheme="minorHAnsi"/>
                <w:sz w:val="18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-2509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90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  <w:r w:rsidR="00AF4613">
              <w:rPr>
                <w:rFonts w:cstheme="minorHAnsi"/>
                <w:sz w:val="18"/>
                <w:szCs w:val="20"/>
              </w:rPr>
              <w:tab/>
            </w:r>
            <w:r w:rsidR="00AF4613" w:rsidRPr="00F95EAF">
              <w:rPr>
                <w:rFonts w:cstheme="minorHAnsi"/>
                <w:sz w:val="20"/>
                <w:szCs w:val="20"/>
              </w:rPr>
              <w:t>Východisková revízna správa alebo protokol o spustení zariadenia do prevádzky vydaný odborne spôsobilou osobou</w:t>
            </w:r>
          </w:p>
          <w:p w:rsidR="00AF4613" w:rsidRDefault="00AF4613" w:rsidP="00AF4613">
            <w:pPr>
              <w:tabs>
                <w:tab w:val="left" w:pos="319"/>
              </w:tabs>
              <w:ind w:left="319" w:hanging="319"/>
              <w:rPr>
                <w:rFonts w:cstheme="minorHAnsi"/>
                <w:sz w:val="18"/>
                <w:szCs w:val="20"/>
              </w:rPr>
            </w:pPr>
          </w:p>
          <w:p w:rsidR="00AF4613" w:rsidRPr="000E57A6" w:rsidRDefault="00AF4613" w:rsidP="00AF4613">
            <w:pPr>
              <w:tabs>
                <w:tab w:val="left" w:pos="319"/>
              </w:tabs>
              <w:ind w:left="319" w:hanging="319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613" w:rsidRPr="00EB144B" w:rsidRDefault="00AF4613" w:rsidP="006A4B58">
            <w:pPr>
              <w:pStyle w:val="Odsekzoznamu"/>
              <w:ind w:left="28"/>
              <w:contextualSpacing w:val="0"/>
              <w:rPr>
                <w:rFonts w:cstheme="minorHAnsi"/>
                <w:sz w:val="20"/>
                <w:szCs w:val="20"/>
              </w:rPr>
            </w:pPr>
            <w:r w:rsidRPr="00EB144B">
              <w:rPr>
                <w:rFonts w:cstheme="minorHAnsi"/>
                <w:sz w:val="20"/>
                <w:szCs w:val="20"/>
              </w:rPr>
              <w:t>Kópia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4613" w:rsidRDefault="00AF4613" w:rsidP="00AF4613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Povinné v prípade realizácii opatrenia zo skupiny B.1 I</w:t>
            </w:r>
            <w:r w:rsidRPr="00D15333">
              <w:rPr>
                <w:sz w:val="20"/>
                <w:szCs w:val="20"/>
              </w:rPr>
              <w:t>nštalácia z</w:t>
            </w:r>
            <w:r>
              <w:rPr>
                <w:sz w:val="20"/>
                <w:szCs w:val="20"/>
              </w:rPr>
              <w:t>droja energie.</w:t>
            </w:r>
          </w:p>
          <w:p w:rsidR="00AF4613" w:rsidRPr="00F95EAF" w:rsidRDefault="00AF4613" w:rsidP="00AF4613">
            <w:pPr>
              <w:jc w:val="both"/>
              <w:rPr>
                <w:i/>
                <w:sz w:val="20"/>
                <w:szCs w:val="20"/>
              </w:rPr>
            </w:pPr>
            <w:r w:rsidRPr="006A4B58">
              <w:rPr>
                <w:rFonts w:cstheme="minorHAnsi"/>
                <w:i/>
                <w:color w:val="595959" w:themeColor="text1" w:themeTint="A6"/>
                <w:sz w:val="20"/>
                <w:szCs w:val="20"/>
              </w:rPr>
              <w:t>Východisková revízna správa, alebo protokol o spustení zariadenia do prevádzky alebo obdobný doklad o inštalácii a uvedení zariadenia do prevádzky vydaný odborne spôsobilou osobou.  Z predloženého dokladu musí byť zrejmé, aký typ zariadenia bol inštalovaný a kedy bol inštalovaný.</w:t>
            </w:r>
          </w:p>
        </w:tc>
      </w:tr>
      <w:tr w:rsidR="00AF4613" w:rsidDel="00B6098E" w:rsidTr="00ED422C">
        <w:trPr>
          <w:trHeight w:val="2064"/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:rsidR="00AF4613" w:rsidRPr="000E57A6" w:rsidRDefault="00AF4613" w:rsidP="00AF4613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613" w:rsidRDefault="00AF4613" w:rsidP="00AF4613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  <w:r w:rsidRPr="000E57A6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okument</w:t>
            </w:r>
            <w:r w:rsidRPr="000E57A6">
              <w:rPr>
                <w:rFonts w:cstheme="minorHAnsi"/>
                <w:sz w:val="20"/>
                <w:szCs w:val="20"/>
              </w:rPr>
              <w:t xml:space="preserve"> </w:t>
            </w:r>
            <w:r w:rsidRPr="00AF4613">
              <w:rPr>
                <w:rFonts w:cstheme="minorHAnsi"/>
                <w:sz w:val="20"/>
                <w:szCs w:val="20"/>
              </w:rPr>
              <w:t>potvrdzujúci realizáciu</w:t>
            </w:r>
            <w:r w:rsidRPr="006A4B58">
              <w:rPr>
                <w:rFonts w:cstheme="minorHAnsi"/>
                <w:sz w:val="20"/>
                <w:szCs w:val="20"/>
              </w:rPr>
              <w:t xml:space="preserve"> opatrenia alebo jeho časti, v prípade opatrení</w:t>
            </w:r>
            <w:r w:rsidRPr="00AF4613">
              <w:rPr>
                <w:rFonts w:cstheme="minorHAnsi"/>
                <w:sz w:val="20"/>
                <w:szCs w:val="20"/>
              </w:rPr>
              <w:t>, ktoré nie sú uvedené v ECB po obnove a zároveň boli realizované dodávateľsky.</w:t>
            </w:r>
          </w:p>
          <w:p w:rsidR="00AF4613" w:rsidRPr="000E57A6" w:rsidRDefault="00F0659F" w:rsidP="00AF4613">
            <w:pPr>
              <w:tabs>
                <w:tab w:val="left" w:pos="319"/>
              </w:tabs>
              <w:ind w:left="319" w:hanging="319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18"/>
                  <w:szCs w:val="20"/>
                </w:rPr>
                <w:id w:val="189362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90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  <w:r w:rsidR="00AF4613">
              <w:rPr>
                <w:rFonts w:cstheme="minorHAnsi"/>
                <w:sz w:val="18"/>
                <w:szCs w:val="20"/>
              </w:rPr>
              <w:tab/>
            </w:r>
            <w:r w:rsidR="00AF4613" w:rsidRPr="00F95EAF">
              <w:rPr>
                <w:rFonts w:cstheme="minorHAnsi"/>
                <w:sz w:val="20"/>
                <w:szCs w:val="20"/>
              </w:rPr>
              <w:t>Dodací list, preberací protokol, zápis o odovzdaní a prevzatí diela alebo iný obdobný doklad, prípadne potvrdenie od dodávateľa/zhotoviteľa alebo faktúra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613" w:rsidRPr="00EB144B" w:rsidRDefault="00AF4613" w:rsidP="006A4B58">
            <w:pPr>
              <w:pStyle w:val="Odsekzoznamu"/>
              <w:ind w:left="28"/>
              <w:contextualSpacing w:val="0"/>
              <w:rPr>
                <w:rFonts w:cstheme="minorHAnsi"/>
                <w:sz w:val="20"/>
                <w:szCs w:val="20"/>
              </w:rPr>
            </w:pPr>
            <w:r w:rsidRPr="00EB144B">
              <w:rPr>
                <w:rFonts w:cstheme="minorHAnsi"/>
                <w:sz w:val="20"/>
                <w:szCs w:val="20"/>
              </w:rPr>
              <w:t>Kópia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4613" w:rsidRDefault="00AF4613" w:rsidP="00AF4613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Povinné v prípade realizácie opatrenia B2 až B6, ak bolo realizované dodávateľsky.</w:t>
            </w:r>
          </w:p>
          <w:p w:rsidR="00AF4613" w:rsidRPr="006A4B58" w:rsidRDefault="00AF4613" w:rsidP="00AF4613">
            <w:pPr>
              <w:rPr>
                <w:rFonts w:cstheme="minorHAnsi"/>
                <w:sz w:val="20"/>
                <w:szCs w:val="20"/>
              </w:rPr>
            </w:pPr>
            <w:r w:rsidRPr="006A4B58">
              <w:rPr>
                <w:rFonts w:cstheme="minorHAnsi"/>
                <w:i/>
                <w:color w:val="595959" w:themeColor="text1" w:themeTint="A6"/>
                <w:sz w:val="20"/>
                <w:szCs w:val="20"/>
              </w:rPr>
              <w:t>Z dokladu musí byť zrejme aké opatrenie bolo realizované, v akom rozsahu a kedy bolo realizované</w:t>
            </w:r>
            <w:r w:rsidRPr="006A4B58">
              <w:rPr>
                <w:rFonts w:cstheme="minorHAnsi"/>
                <w:i/>
                <w:sz w:val="20"/>
                <w:szCs w:val="20"/>
              </w:rPr>
              <w:t>.</w:t>
            </w:r>
            <w:r w:rsidRPr="006A4B5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AF4613" w:rsidRDefault="00AF4613" w:rsidP="00AF4613">
            <w:pPr>
              <w:rPr>
                <w:rFonts w:cstheme="minorHAnsi"/>
                <w:sz w:val="18"/>
                <w:szCs w:val="20"/>
              </w:rPr>
            </w:pPr>
          </w:p>
          <w:p w:rsidR="00AF4613" w:rsidRDefault="00AF4613" w:rsidP="00AF4613">
            <w:pPr>
              <w:rPr>
                <w:rFonts w:cstheme="minorHAnsi"/>
                <w:sz w:val="18"/>
                <w:szCs w:val="20"/>
              </w:rPr>
            </w:pPr>
          </w:p>
          <w:p w:rsidR="00AF4613" w:rsidRDefault="00AF4613" w:rsidP="00AF4613">
            <w:pPr>
              <w:rPr>
                <w:rFonts w:cstheme="minorHAnsi"/>
                <w:sz w:val="18"/>
                <w:szCs w:val="20"/>
              </w:rPr>
            </w:pPr>
          </w:p>
          <w:p w:rsidR="00AF4613" w:rsidRDefault="00AF4613" w:rsidP="00AF4613">
            <w:pPr>
              <w:rPr>
                <w:rFonts w:cstheme="minorHAnsi"/>
                <w:sz w:val="18"/>
                <w:szCs w:val="20"/>
              </w:rPr>
            </w:pPr>
          </w:p>
          <w:p w:rsidR="00AF4613" w:rsidDel="00B6098E" w:rsidRDefault="00AF4613" w:rsidP="00AF4613">
            <w:pPr>
              <w:rPr>
                <w:sz w:val="20"/>
                <w:szCs w:val="20"/>
              </w:rPr>
            </w:pPr>
          </w:p>
        </w:tc>
      </w:tr>
      <w:tr w:rsidR="00AF4613" w:rsidTr="00ED422C">
        <w:trPr>
          <w:trHeight w:val="1136"/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:rsidR="00AF4613" w:rsidRPr="000E57A6" w:rsidRDefault="00AF4613" w:rsidP="00AF4613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613" w:rsidRPr="00F95EAF" w:rsidRDefault="00AF4613" w:rsidP="00AF4613">
            <w:pPr>
              <w:tabs>
                <w:tab w:val="left" w:pos="319"/>
              </w:tabs>
              <w:ind w:left="319" w:hanging="319"/>
              <w:rPr>
                <w:rFonts w:cstheme="minorHAnsi"/>
                <w:sz w:val="20"/>
                <w:szCs w:val="20"/>
              </w:rPr>
            </w:pPr>
            <w:r w:rsidRPr="00F95EAF">
              <w:rPr>
                <w:rFonts w:cstheme="minorHAnsi"/>
                <w:sz w:val="20"/>
                <w:szCs w:val="20"/>
              </w:rPr>
              <w:t>Technický list</w:t>
            </w:r>
          </w:p>
          <w:p w:rsidR="00AF4613" w:rsidRPr="000E57A6" w:rsidRDefault="00AF4613" w:rsidP="00AF461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613" w:rsidRPr="003858CD" w:rsidRDefault="00AF4613" w:rsidP="006A4B58">
            <w:pPr>
              <w:pStyle w:val="Odsekzoznamu"/>
              <w:ind w:left="28"/>
              <w:contextualSpacing w:val="0"/>
              <w:rPr>
                <w:rFonts w:cstheme="minorHAnsi"/>
                <w:sz w:val="20"/>
                <w:szCs w:val="20"/>
              </w:rPr>
            </w:pPr>
            <w:r w:rsidRPr="00EB144B">
              <w:rPr>
                <w:rFonts w:cstheme="minorHAnsi"/>
                <w:sz w:val="20"/>
                <w:szCs w:val="20"/>
              </w:rPr>
              <w:t>Kópia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4613" w:rsidRDefault="00AF4613" w:rsidP="00AF4613">
            <w:pPr>
              <w:jc w:val="both"/>
              <w:rPr>
                <w:sz w:val="20"/>
                <w:szCs w:val="20"/>
              </w:rPr>
            </w:pPr>
            <w:r w:rsidRPr="003858CD">
              <w:rPr>
                <w:rFonts w:cstheme="minorHAnsi"/>
                <w:sz w:val="20"/>
                <w:szCs w:val="20"/>
              </w:rPr>
              <w:t>Povinné v prípade realizácie opatrenia B3 akumulačná nádrž na dažďovú vodu s čerpadlom, ak z dokladu preukazujúceho dodanie, resp. kúpu nie je možné overiť, že súčasťou dodávky je aj čerpadlo.</w:t>
            </w:r>
          </w:p>
        </w:tc>
      </w:tr>
      <w:tr w:rsidR="00AF4613" w:rsidRPr="006A4B58" w:rsidTr="00ED422C">
        <w:trPr>
          <w:trHeight w:val="707"/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:rsidR="00AF4613" w:rsidRPr="006A4B58" w:rsidRDefault="00AF4613" w:rsidP="00AF4613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613" w:rsidRPr="006A4B58" w:rsidRDefault="00AF4613" w:rsidP="006A4B5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A4B58">
              <w:rPr>
                <w:rFonts w:cstheme="minorHAnsi"/>
                <w:b/>
                <w:sz w:val="20"/>
                <w:szCs w:val="20"/>
              </w:rPr>
              <w:t>Fotodokumentácia potvrdzujúca realizáciu projektu obnovy rodinného domu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F4613" w:rsidRPr="006A4B58" w:rsidRDefault="00AF4613" w:rsidP="006A4B58">
            <w:pPr>
              <w:pStyle w:val="Odsekzoznamu"/>
              <w:ind w:left="28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6A4B58">
              <w:rPr>
                <w:rFonts w:cstheme="minorHAnsi"/>
                <w:b/>
                <w:sz w:val="20"/>
                <w:szCs w:val="20"/>
              </w:rPr>
              <w:t>Farebná kópia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4613" w:rsidRPr="006A4B58" w:rsidRDefault="00074F90" w:rsidP="006A4B58">
            <w:pPr>
              <w:jc w:val="both"/>
              <w:rPr>
                <w:b/>
                <w:i/>
                <w:sz w:val="20"/>
                <w:szCs w:val="20"/>
              </w:rPr>
            </w:pPr>
            <w:r w:rsidRPr="006A4B58">
              <w:rPr>
                <w:rFonts w:cstheme="minorHAnsi"/>
                <w:b/>
                <w:sz w:val="20"/>
                <w:szCs w:val="20"/>
              </w:rPr>
              <w:t>Fotodokumentácia stavu RD vo farebnom rozlíšení (podľa zverejneného vzoru) pred a po obnove je povinná.</w:t>
            </w:r>
          </w:p>
        </w:tc>
      </w:tr>
      <w:tr w:rsidR="00AF4613" w:rsidRPr="000E57A6" w:rsidTr="00ED422C">
        <w:trPr>
          <w:trHeight w:val="567"/>
          <w:jc w:val="center"/>
        </w:trPr>
        <w:tc>
          <w:tcPr>
            <w:tcW w:w="562" w:type="dxa"/>
          </w:tcPr>
          <w:p w:rsidR="00AF4613" w:rsidRPr="000E57A6" w:rsidRDefault="00AF4613" w:rsidP="00AF4613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AF4613" w:rsidRPr="000E57A6" w:rsidRDefault="00AF4613" w:rsidP="00AF4613">
            <w:pPr>
              <w:jc w:val="both"/>
              <w:rPr>
                <w:rFonts w:cstheme="minorHAnsi"/>
                <w:sz w:val="20"/>
                <w:szCs w:val="20"/>
              </w:rPr>
            </w:pPr>
            <w:r w:rsidRPr="000E57A6">
              <w:rPr>
                <w:rFonts w:cstheme="minorHAnsi"/>
                <w:sz w:val="20"/>
                <w:szCs w:val="20"/>
              </w:rPr>
              <w:t>Dokumenty nadväzujúce na stavebné povolenie:</w:t>
            </w:r>
          </w:p>
          <w:p w:rsidR="00127215" w:rsidRDefault="00F0659F" w:rsidP="006A4B58">
            <w:pPr>
              <w:pStyle w:val="Odsekzoznamu"/>
              <w:spacing w:before="60" w:after="60"/>
              <w:ind w:left="318" w:hanging="284"/>
              <w:contextualSpacing w:val="0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42434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9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4613" w:rsidRPr="000E57A6">
              <w:rPr>
                <w:sz w:val="20"/>
                <w:szCs w:val="20"/>
              </w:rPr>
              <w:tab/>
              <w:t>Právoplatné kolaudačné rozhodnutie bez vád a nedorobkov, ktoré majú alebo môžu mať vplyv na funkčnosť RD</w:t>
            </w:r>
          </w:p>
          <w:p w:rsidR="00AF4613" w:rsidRPr="000E57A6" w:rsidRDefault="00AF4613" w:rsidP="006A4B58">
            <w:pPr>
              <w:pStyle w:val="Odsekzoznamu"/>
              <w:spacing w:before="60" w:after="60"/>
              <w:ind w:left="647" w:hanging="335"/>
              <w:contextualSpacing w:val="0"/>
              <w:rPr>
                <w:sz w:val="20"/>
                <w:szCs w:val="20"/>
              </w:rPr>
            </w:pPr>
            <w:r w:rsidRPr="000E57A6">
              <w:rPr>
                <w:i/>
                <w:sz w:val="20"/>
                <w:szCs w:val="20"/>
              </w:rPr>
              <w:t>alebo</w:t>
            </w:r>
          </w:p>
          <w:p w:rsidR="00AF4613" w:rsidRPr="000E57A6" w:rsidRDefault="00F0659F" w:rsidP="006A4B58">
            <w:pPr>
              <w:tabs>
                <w:tab w:val="left" w:pos="319"/>
              </w:tabs>
              <w:ind w:left="318" w:hanging="284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49364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9A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4613" w:rsidRPr="000E57A6">
              <w:rPr>
                <w:sz w:val="20"/>
                <w:szCs w:val="20"/>
              </w:rPr>
              <w:tab/>
              <w:t>Rozhodnutie o predčasnom užívaní stavby alebo rozhodnutia o dočasnom užívaní stavby, pričom vady a nedorobky v nich uvedené nemajú alebo nemôžu mať vplyv na funkčnosť stavby</w:t>
            </w:r>
          </w:p>
        </w:tc>
        <w:tc>
          <w:tcPr>
            <w:tcW w:w="992" w:type="dxa"/>
          </w:tcPr>
          <w:p w:rsidR="00AF4613" w:rsidRPr="00EB144B" w:rsidRDefault="00AF4613" w:rsidP="006A4B58">
            <w:pPr>
              <w:pStyle w:val="Odsekzoznamu"/>
              <w:ind w:left="28"/>
              <w:contextualSpacing w:val="0"/>
              <w:rPr>
                <w:rFonts w:cstheme="minorHAnsi"/>
                <w:sz w:val="20"/>
                <w:szCs w:val="20"/>
              </w:rPr>
            </w:pPr>
            <w:r w:rsidRPr="00EB144B">
              <w:rPr>
                <w:rFonts w:cstheme="minorHAnsi"/>
                <w:sz w:val="20"/>
                <w:szCs w:val="20"/>
              </w:rPr>
              <w:t>Kópia</w:t>
            </w:r>
          </w:p>
        </w:tc>
        <w:tc>
          <w:tcPr>
            <w:tcW w:w="4536" w:type="dxa"/>
          </w:tcPr>
          <w:p w:rsidR="00AF4613" w:rsidRPr="000E57A6" w:rsidRDefault="00AF4613" w:rsidP="006A4B58">
            <w:pPr>
              <w:jc w:val="both"/>
              <w:rPr>
                <w:sz w:val="20"/>
                <w:szCs w:val="20"/>
              </w:rPr>
            </w:pPr>
            <w:r w:rsidRPr="000E57A6">
              <w:rPr>
                <w:sz w:val="20"/>
                <w:szCs w:val="20"/>
              </w:rPr>
              <w:t>Povinná jedna z možností, ak bolo na obnovu RD vydané stavebné povolenie</w:t>
            </w:r>
            <w:r>
              <w:rPr>
                <w:sz w:val="20"/>
                <w:szCs w:val="20"/>
              </w:rPr>
              <w:t>.</w:t>
            </w:r>
          </w:p>
        </w:tc>
      </w:tr>
      <w:tr w:rsidR="00AF4613" w:rsidRPr="000E57A6" w:rsidTr="00ED422C">
        <w:trPr>
          <w:trHeight w:val="567"/>
          <w:jc w:val="center"/>
        </w:trPr>
        <w:tc>
          <w:tcPr>
            <w:tcW w:w="562" w:type="dxa"/>
          </w:tcPr>
          <w:p w:rsidR="00AF4613" w:rsidRPr="000E57A6" w:rsidRDefault="00AF4613" w:rsidP="00AF4613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AF4613" w:rsidRPr="000E57A6" w:rsidRDefault="00AF4613" w:rsidP="00AF4613">
            <w:pPr>
              <w:pStyle w:val="Odsekzoznamu"/>
              <w:ind w:left="360" w:hanging="332"/>
              <w:contextualSpacing w:val="0"/>
              <w:rPr>
                <w:sz w:val="20"/>
                <w:szCs w:val="20"/>
              </w:rPr>
            </w:pPr>
            <w:r w:rsidRPr="000E57A6">
              <w:rPr>
                <w:sz w:val="20"/>
                <w:szCs w:val="20"/>
              </w:rPr>
              <w:t>Projektová dokumentácia</w:t>
            </w:r>
          </w:p>
        </w:tc>
        <w:tc>
          <w:tcPr>
            <w:tcW w:w="992" w:type="dxa"/>
          </w:tcPr>
          <w:p w:rsidR="00AF4613" w:rsidRPr="00EB144B" w:rsidRDefault="00AF4613" w:rsidP="006A4B58">
            <w:pPr>
              <w:pStyle w:val="Odsekzoznamu"/>
              <w:ind w:left="28"/>
              <w:contextualSpacing w:val="0"/>
              <w:rPr>
                <w:rFonts w:cstheme="minorHAnsi"/>
                <w:sz w:val="20"/>
                <w:szCs w:val="20"/>
              </w:rPr>
            </w:pPr>
            <w:r w:rsidRPr="00EB144B">
              <w:rPr>
                <w:rFonts w:cstheme="minorHAnsi"/>
                <w:sz w:val="20"/>
                <w:szCs w:val="20"/>
              </w:rPr>
              <w:t>Kópia</w:t>
            </w:r>
          </w:p>
        </w:tc>
        <w:tc>
          <w:tcPr>
            <w:tcW w:w="4536" w:type="dxa"/>
          </w:tcPr>
          <w:p w:rsidR="00AF4613" w:rsidRPr="000E57A6" w:rsidRDefault="00AF4613" w:rsidP="006A4B58">
            <w:pPr>
              <w:jc w:val="both"/>
              <w:rPr>
                <w:sz w:val="20"/>
                <w:szCs w:val="20"/>
              </w:rPr>
            </w:pPr>
            <w:r w:rsidRPr="000E57A6">
              <w:rPr>
                <w:sz w:val="20"/>
                <w:szCs w:val="20"/>
              </w:rPr>
              <w:t xml:space="preserve">Povinné, ak výdavky na jej vypracovanie boli zahrnuté do </w:t>
            </w:r>
            <w:proofErr w:type="spellStart"/>
            <w:r w:rsidRPr="000E57A6">
              <w:rPr>
                <w:sz w:val="20"/>
                <w:szCs w:val="20"/>
              </w:rPr>
              <w:t>Ž</w:t>
            </w:r>
            <w:r>
              <w:rPr>
                <w:sz w:val="20"/>
                <w:szCs w:val="20"/>
              </w:rPr>
              <w:t>oP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F4613" w:rsidRPr="000E57A6" w:rsidTr="00ED422C">
        <w:trPr>
          <w:trHeight w:val="567"/>
          <w:jc w:val="center"/>
        </w:trPr>
        <w:tc>
          <w:tcPr>
            <w:tcW w:w="562" w:type="dxa"/>
          </w:tcPr>
          <w:p w:rsidR="00AF4613" w:rsidRPr="000E57A6" w:rsidRDefault="00AF4613" w:rsidP="00AF4613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AF4613" w:rsidRPr="000E57A6" w:rsidRDefault="00AF4613" w:rsidP="006A4B58">
            <w:pPr>
              <w:pStyle w:val="Odsekzoznamu"/>
              <w:ind w:left="28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0E57A6">
              <w:rPr>
                <w:sz w:val="20"/>
                <w:szCs w:val="20"/>
              </w:rPr>
              <w:t xml:space="preserve">yjadrenie odborne spôsobilej osoby </w:t>
            </w:r>
            <w:r w:rsidR="00127215">
              <w:rPr>
                <w:sz w:val="20"/>
                <w:szCs w:val="20"/>
              </w:rPr>
              <w:br/>
            </w:r>
            <w:r w:rsidRPr="000E57A6">
              <w:rPr>
                <w:sz w:val="20"/>
                <w:szCs w:val="20"/>
              </w:rPr>
              <w:t xml:space="preserve">k vynúteným vedľajším výdavkom </w:t>
            </w:r>
          </w:p>
        </w:tc>
        <w:tc>
          <w:tcPr>
            <w:tcW w:w="992" w:type="dxa"/>
          </w:tcPr>
          <w:p w:rsidR="00AF4613" w:rsidRPr="00EB144B" w:rsidRDefault="00AF4613" w:rsidP="006A4B58">
            <w:pPr>
              <w:pStyle w:val="Odsekzoznamu"/>
              <w:ind w:left="28"/>
              <w:contextualSpacing w:val="0"/>
              <w:rPr>
                <w:rFonts w:cstheme="minorHAnsi"/>
                <w:sz w:val="20"/>
                <w:szCs w:val="20"/>
              </w:rPr>
            </w:pPr>
            <w:r w:rsidRPr="00EB144B">
              <w:rPr>
                <w:rFonts w:cstheme="minorHAnsi"/>
                <w:sz w:val="20"/>
                <w:szCs w:val="20"/>
              </w:rPr>
              <w:t>Kópia</w:t>
            </w:r>
          </w:p>
        </w:tc>
        <w:tc>
          <w:tcPr>
            <w:tcW w:w="4536" w:type="dxa"/>
          </w:tcPr>
          <w:p w:rsidR="00AF4613" w:rsidRPr="000E57A6" w:rsidRDefault="00AF4613" w:rsidP="006A4B58">
            <w:pPr>
              <w:jc w:val="both"/>
              <w:rPr>
                <w:sz w:val="20"/>
                <w:szCs w:val="20"/>
              </w:rPr>
            </w:pPr>
            <w:r w:rsidRPr="000E57A6">
              <w:rPr>
                <w:sz w:val="20"/>
                <w:szCs w:val="20"/>
              </w:rPr>
              <w:t>Povinné predložiť podľa zverejneného vzoru, ak si prijímateľ uplatňuje</w:t>
            </w:r>
            <w:r>
              <w:rPr>
                <w:sz w:val="20"/>
                <w:szCs w:val="20"/>
              </w:rPr>
              <w:t xml:space="preserve"> vynútené vedľajšie výdavky.</w:t>
            </w:r>
          </w:p>
        </w:tc>
      </w:tr>
      <w:tr w:rsidR="00AA2F44" w:rsidRPr="000E57A6" w:rsidTr="00ED422C">
        <w:trPr>
          <w:trHeight w:val="567"/>
          <w:jc w:val="center"/>
        </w:trPr>
        <w:tc>
          <w:tcPr>
            <w:tcW w:w="562" w:type="dxa"/>
          </w:tcPr>
          <w:p w:rsidR="00AA2F44" w:rsidRPr="000E57A6" w:rsidRDefault="00AA2F44" w:rsidP="00AF4613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AA2F44" w:rsidRDefault="00AA2F44" w:rsidP="006A4B58">
            <w:pPr>
              <w:pStyle w:val="Odsekzoznamu"/>
              <w:ind w:left="28"/>
              <w:contextualSpacing w:val="0"/>
              <w:rPr>
                <w:sz w:val="20"/>
                <w:szCs w:val="20"/>
              </w:rPr>
            </w:pPr>
            <w:r w:rsidRPr="00AA2F44">
              <w:rPr>
                <w:sz w:val="20"/>
                <w:szCs w:val="20"/>
              </w:rPr>
              <w:t>Vyjadrenie odborne spôsobilej osoby k hodnote primárnej energie po obnove rodinného domu, v prípade ak dochádza k financovaniu zariadení OZE z programu Zelená domácnostiam</w:t>
            </w:r>
          </w:p>
        </w:tc>
        <w:tc>
          <w:tcPr>
            <w:tcW w:w="992" w:type="dxa"/>
          </w:tcPr>
          <w:p w:rsidR="00AA2F44" w:rsidRPr="00EB144B" w:rsidRDefault="00AA2F44" w:rsidP="006A4B58">
            <w:pPr>
              <w:pStyle w:val="Odsekzoznamu"/>
              <w:ind w:left="28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Kópia</w:t>
            </w:r>
          </w:p>
        </w:tc>
        <w:tc>
          <w:tcPr>
            <w:tcW w:w="4536" w:type="dxa"/>
          </w:tcPr>
          <w:p w:rsidR="00AA2F44" w:rsidRPr="000E57A6" w:rsidRDefault="00AA2F44" w:rsidP="006A4B58">
            <w:pPr>
              <w:jc w:val="both"/>
              <w:rPr>
                <w:sz w:val="20"/>
                <w:szCs w:val="20"/>
              </w:rPr>
            </w:pPr>
            <w:r w:rsidRPr="00AA2F44">
              <w:rPr>
                <w:sz w:val="20"/>
                <w:szCs w:val="20"/>
              </w:rPr>
              <w:t>Povinné predložiť podľa zverejneného vzoru, ak došlo k dosiahnutiu úspory primárnej energie po obnove RD aj inštaláciou OZE financovaného z programu Zelená domácnostiam.</w:t>
            </w:r>
            <w:bookmarkStart w:id="0" w:name="_GoBack"/>
            <w:bookmarkEnd w:id="0"/>
          </w:p>
        </w:tc>
      </w:tr>
      <w:tr w:rsidR="00AF4613" w:rsidRPr="000E57A6" w:rsidTr="00ED422C">
        <w:trPr>
          <w:trHeight w:val="567"/>
          <w:jc w:val="center"/>
        </w:trPr>
        <w:tc>
          <w:tcPr>
            <w:tcW w:w="562" w:type="dxa"/>
          </w:tcPr>
          <w:p w:rsidR="00AF4613" w:rsidRPr="000E57A6" w:rsidRDefault="00AF4613" w:rsidP="00AF4613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AF4613" w:rsidRPr="006A4B58" w:rsidRDefault="00AF4613" w:rsidP="00AF4613">
            <w:pPr>
              <w:jc w:val="both"/>
              <w:rPr>
                <w:b/>
                <w:sz w:val="20"/>
                <w:szCs w:val="20"/>
              </w:rPr>
            </w:pPr>
            <w:r w:rsidRPr="006A4B58">
              <w:rPr>
                <w:b/>
                <w:sz w:val="20"/>
                <w:szCs w:val="20"/>
              </w:rPr>
              <w:t>Doklady preukazujúce spôsob nakladania s</w:t>
            </w:r>
            <w:r w:rsidR="00021FD8" w:rsidRPr="006A4B58">
              <w:rPr>
                <w:b/>
                <w:sz w:val="20"/>
                <w:szCs w:val="20"/>
              </w:rPr>
              <w:t xml:space="preserve"> drobným </w:t>
            </w:r>
            <w:r w:rsidRPr="006A4B58">
              <w:rPr>
                <w:b/>
                <w:sz w:val="20"/>
                <w:szCs w:val="20"/>
              </w:rPr>
              <w:t>stavebný</w:t>
            </w:r>
            <w:r w:rsidR="00021FD8" w:rsidRPr="006A4B58">
              <w:rPr>
                <w:b/>
                <w:sz w:val="20"/>
                <w:szCs w:val="20"/>
              </w:rPr>
              <w:t>m</w:t>
            </w:r>
            <w:r w:rsidRPr="006A4B58">
              <w:rPr>
                <w:b/>
                <w:sz w:val="20"/>
                <w:szCs w:val="20"/>
              </w:rPr>
              <w:t> odpadom</w:t>
            </w:r>
          </w:p>
          <w:p w:rsidR="00AF4613" w:rsidRPr="004154C9" w:rsidRDefault="00F0659F" w:rsidP="00AF4613">
            <w:pPr>
              <w:ind w:left="319" w:hanging="319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</w:rPr>
                <w:id w:val="-75243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613" w:rsidRPr="007708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4613">
              <w:rPr>
                <w:sz w:val="20"/>
              </w:rPr>
              <w:tab/>
            </w:r>
            <w:r w:rsidR="00AF4613" w:rsidRPr="004154C9">
              <w:rPr>
                <w:sz w:val="20"/>
              </w:rPr>
              <w:t>Potvrdenie o odovzdaní drobného stavebného odpadu do systému podľa platného VZN o nakladaní s komunálnymi odpadmi a drobnými stavebnými odpadmi (napr. doklad o úhrade poplatku za drobný stavený odpad, ak obec má zriadený zberný dvor na zber drobného stavebného odpadu alebo iný doklad vystavený poverenou osobou v obci v prípade, že obec nemá zberný dvor a zber drobného stavebného odpadu)</w:t>
            </w:r>
          </w:p>
          <w:p w:rsidR="00AF4613" w:rsidRPr="004154C9" w:rsidRDefault="00F0659F" w:rsidP="00AF4613">
            <w:pPr>
              <w:ind w:left="319" w:hanging="319"/>
              <w:rPr>
                <w:sz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-200064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613" w:rsidRPr="004154C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F4613">
              <w:rPr>
                <w:rFonts w:ascii="MS Gothic" w:eastAsia="MS Gothic" w:hAnsi="MS Gothic"/>
                <w:sz w:val="20"/>
                <w:szCs w:val="20"/>
              </w:rPr>
              <w:tab/>
            </w:r>
            <w:r w:rsidR="00AF4613" w:rsidRPr="004154C9">
              <w:rPr>
                <w:sz w:val="20"/>
              </w:rPr>
              <w:t>Potvrdenie o odovzdaní stavebného odpadu a odpadu z</w:t>
            </w:r>
            <w:r w:rsidR="00AF4613">
              <w:rPr>
                <w:sz w:val="20"/>
              </w:rPr>
              <w:t> </w:t>
            </w:r>
            <w:r w:rsidR="00AF4613" w:rsidRPr="003858CD">
              <w:rPr>
                <w:sz w:val="20"/>
              </w:rPr>
              <w:t>demolácií osobe oprávnenej na nakladanie s odpadmi v prípade väčšieho množstva drobného stavebného odpadu, ako obec odoberá podľa platného VZN o</w:t>
            </w:r>
            <w:r w:rsidR="00AF4613">
              <w:rPr>
                <w:sz w:val="20"/>
              </w:rPr>
              <w:t> </w:t>
            </w:r>
            <w:r w:rsidR="00AF4613" w:rsidRPr="004154C9">
              <w:rPr>
                <w:sz w:val="20"/>
              </w:rPr>
              <w:t>nakladaní s komunálnymi odpadmi a drobnými stavebnými odpadmi</w:t>
            </w:r>
          </w:p>
          <w:p w:rsidR="00AF4613" w:rsidRPr="003858CD" w:rsidRDefault="00F0659F" w:rsidP="00AF4613">
            <w:pPr>
              <w:ind w:left="319" w:hanging="319"/>
              <w:rPr>
                <w:sz w:val="20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</w:rPr>
                <w:id w:val="187180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613" w:rsidRPr="004154C9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AF4613">
              <w:rPr>
                <w:sz w:val="20"/>
              </w:rPr>
              <w:tab/>
            </w:r>
            <w:r w:rsidR="00AF4613" w:rsidRPr="003858CD">
              <w:rPr>
                <w:sz w:val="20"/>
              </w:rPr>
              <w:t xml:space="preserve">Čestné vyhlásenie, že prijímateľ predišiel vzniku odpadu spolu s opisom spôsobu, akým boli stavebné prvky, resp. iný vhodný materiál použitý a fotodokumentáciou preukazujúcou spôsob využitia týchto materiálov </w:t>
            </w:r>
          </w:p>
          <w:p w:rsidR="00AF4613" w:rsidRPr="004154C9" w:rsidRDefault="00F0659F" w:rsidP="006A4B58">
            <w:pPr>
              <w:ind w:left="319" w:hanging="319"/>
              <w:jc w:val="both"/>
              <w:rPr>
                <w:sz w:val="20"/>
              </w:rPr>
            </w:pPr>
            <w:sdt>
              <w:sdtPr>
                <w:rPr>
                  <w:rFonts w:ascii="Segoe UI Symbol" w:hAnsi="Segoe UI Symbol" w:cs="Segoe UI Symbol" w:hint="eastAsia"/>
                  <w:sz w:val="20"/>
                </w:rPr>
                <w:id w:val="2900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613" w:rsidRPr="004154C9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AF4613">
              <w:rPr>
                <w:sz w:val="20"/>
              </w:rPr>
              <w:tab/>
            </w:r>
            <w:r w:rsidR="00AF4613" w:rsidRPr="006A4B58">
              <w:rPr>
                <w:sz w:val="20"/>
              </w:rPr>
              <w:t xml:space="preserve">Čestné vyhlásenie prijímateľa opisujúce spôsob nakladania s odpadom odlišným od bodov </w:t>
            </w:r>
            <w:r w:rsidR="00127215" w:rsidRPr="006A4B58">
              <w:rPr>
                <w:sz w:val="20"/>
              </w:rPr>
              <w:t>vyššie</w:t>
            </w:r>
          </w:p>
          <w:p w:rsidR="00AF4613" w:rsidRPr="00632BF9" w:rsidRDefault="00F0659F" w:rsidP="00E769AD">
            <w:pPr>
              <w:ind w:left="319" w:hanging="319"/>
              <w:rPr>
                <w:sz w:val="18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</w:rPr>
                <w:id w:val="62458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613" w:rsidRPr="004154C9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AF4613">
              <w:rPr>
                <w:sz w:val="20"/>
              </w:rPr>
              <w:tab/>
            </w:r>
            <w:r w:rsidR="00AF4613" w:rsidRPr="004154C9">
              <w:rPr>
                <w:sz w:val="20"/>
              </w:rPr>
              <w:t>Potvrdenie od dodávateľskej firmy stavebných prác o</w:t>
            </w:r>
            <w:r w:rsidR="00AF4613">
              <w:rPr>
                <w:sz w:val="20"/>
              </w:rPr>
              <w:t> </w:t>
            </w:r>
            <w:r w:rsidR="00AF4613" w:rsidRPr="004154C9">
              <w:rPr>
                <w:sz w:val="20"/>
              </w:rPr>
              <w:t>odovzdaní stavebného odpadu a odpadu z demolácií osobe oprávnenej na nakladanie s odpadmi</w:t>
            </w:r>
          </w:p>
          <w:p w:rsidR="00AF4613" w:rsidRPr="006A4B58" w:rsidRDefault="00F0659F" w:rsidP="006A4B58">
            <w:pPr>
              <w:spacing w:after="60"/>
              <w:ind w:left="318" w:hanging="318"/>
              <w:rPr>
                <w:i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</w:rPr>
                <w:id w:val="213829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613" w:rsidRPr="004154C9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AF4613">
              <w:rPr>
                <w:sz w:val="20"/>
              </w:rPr>
              <w:tab/>
            </w:r>
            <w:r w:rsidR="00AF4613" w:rsidRPr="003858CD">
              <w:rPr>
                <w:sz w:val="20"/>
              </w:rPr>
              <w:t xml:space="preserve">Vyjadrenie dodávateľskej firmy stavebných prác, že množstvo stavebného odpadu bolo počas realizácie minimalizované a nakladanie s ním prebiehalo v súlade so zákonom č. 79/2015 Z. z. </w:t>
            </w:r>
            <w:r w:rsidR="00AF4613">
              <w:rPr>
                <w:sz w:val="20"/>
              </w:rPr>
              <w:t xml:space="preserve">o odpadoch </w:t>
            </w:r>
            <w:r w:rsidR="00AF4613" w:rsidRPr="003858CD">
              <w:rPr>
                <w:sz w:val="20"/>
              </w:rPr>
              <w:t xml:space="preserve">a o zmene a doplnení niektorých zákonov a Vyhláškou MŽP SR č. 344/2022 Z. z. o stavebných odpadoch a odpadoch z demolácií </w:t>
            </w:r>
          </w:p>
        </w:tc>
        <w:tc>
          <w:tcPr>
            <w:tcW w:w="992" w:type="dxa"/>
          </w:tcPr>
          <w:p w:rsidR="00AF4613" w:rsidRPr="006A4B58" w:rsidRDefault="00AF4613" w:rsidP="006A4B58">
            <w:pPr>
              <w:pStyle w:val="Odsekzoznamu"/>
              <w:ind w:left="28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6A4B58">
              <w:rPr>
                <w:rFonts w:cstheme="minorHAnsi"/>
                <w:b/>
                <w:sz w:val="20"/>
                <w:szCs w:val="20"/>
              </w:rPr>
              <w:t>Kópia</w:t>
            </w:r>
          </w:p>
        </w:tc>
        <w:tc>
          <w:tcPr>
            <w:tcW w:w="4536" w:type="dxa"/>
          </w:tcPr>
          <w:p w:rsidR="00AF4613" w:rsidRPr="006A4B58" w:rsidRDefault="00AF4613" w:rsidP="00AF4613">
            <w:pPr>
              <w:spacing w:before="60" w:after="60"/>
              <w:rPr>
                <w:b/>
                <w:sz w:val="20"/>
                <w:szCs w:val="20"/>
              </w:rPr>
            </w:pPr>
            <w:r w:rsidRPr="006A4B58">
              <w:rPr>
                <w:b/>
                <w:sz w:val="20"/>
                <w:szCs w:val="20"/>
              </w:rPr>
              <w:t>Povinná aspoň jedna z možností.</w:t>
            </w:r>
          </w:p>
          <w:p w:rsidR="00AF4613" w:rsidRDefault="00AF4613" w:rsidP="00AF4613">
            <w:pPr>
              <w:rPr>
                <w:sz w:val="20"/>
              </w:rPr>
            </w:pPr>
          </w:p>
          <w:p w:rsidR="00AF4613" w:rsidRDefault="00AF4613" w:rsidP="00AF4613">
            <w:pPr>
              <w:rPr>
                <w:sz w:val="20"/>
              </w:rPr>
            </w:pPr>
          </w:p>
          <w:p w:rsidR="00AF4613" w:rsidRDefault="00AF4613" w:rsidP="00AF4613">
            <w:pPr>
              <w:rPr>
                <w:sz w:val="20"/>
              </w:rPr>
            </w:pPr>
          </w:p>
          <w:p w:rsidR="00AF4613" w:rsidRDefault="00AF4613" w:rsidP="00AF4613">
            <w:pPr>
              <w:rPr>
                <w:sz w:val="20"/>
              </w:rPr>
            </w:pPr>
          </w:p>
          <w:p w:rsidR="00AF4613" w:rsidRDefault="00AF4613" w:rsidP="00AF4613">
            <w:pPr>
              <w:rPr>
                <w:sz w:val="20"/>
              </w:rPr>
            </w:pPr>
          </w:p>
          <w:p w:rsidR="00AF4613" w:rsidRDefault="00AF4613" w:rsidP="00AF4613">
            <w:pPr>
              <w:rPr>
                <w:sz w:val="20"/>
              </w:rPr>
            </w:pPr>
          </w:p>
          <w:p w:rsidR="00AF4613" w:rsidRDefault="00AF4613" w:rsidP="00AF4613">
            <w:pPr>
              <w:rPr>
                <w:sz w:val="20"/>
              </w:rPr>
            </w:pPr>
          </w:p>
          <w:p w:rsidR="00AF4613" w:rsidRPr="000E57A6" w:rsidRDefault="00AF4613" w:rsidP="00AF4613">
            <w:pPr>
              <w:rPr>
                <w:sz w:val="20"/>
                <w:szCs w:val="20"/>
              </w:rPr>
            </w:pPr>
          </w:p>
        </w:tc>
      </w:tr>
      <w:tr w:rsidR="00AF4613" w:rsidRPr="000E57A6" w:rsidTr="00ED422C">
        <w:trPr>
          <w:trHeight w:val="567"/>
          <w:jc w:val="center"/>
        </w:trPr>
        <w:tc>
          <w:tcPr>
            <w:tcW w:w="562" w:type="dxa"/>
          </w:tcPr>
          <w:p w:rsidR="00AF4613" w:rsidRPr="000E57A6" w:rsidRDefault="00AF4613" w:rsidP="00AF4613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AF4613" w:rsidRPr="007A0010" w:rsidRDefault="00AF4613" w:rsidP="00AF4613">
            <w:pPr>
              <w:rPr>
                <w:sz w:val="20"/>
                <w:szCs w:val="20"/>
              </w:rPr>
            </w:pPr>
            <w:r w:rsidRPr="000E57A6">
              <w:rPr>
                <w:sz w:val="20"/>
                <w:szCs w:val="20"/>
              </w:rPr>
              <w:t>Doklad o naložení s nebezpečným odpadom</w:t>
            </w:r>
          </w:p>
        </w:tc>
        <w:tc>
          <w:tcPr>
            <w:tcW w:w="992" w:type="dxa"/>
          </w:tcPr>
          <w:p w:rsidR="00AF4613" w:rsidRPr="00EB144B" w:rsidRDefault="00AF4613" w:rsidP="006A4B58">
            <w:pPr>
              <w:pStyle w:val="Odsekzoznamu"/>
              <w:ind w:left="28"/>
              <w:contextualSpacing w:val="0"/>
              <w:rPr>
                <w:rFonts w:cstheme="minorHAnsi"/>
                <w:sz w:val="20"/>
                <w:szCs w:val="20"/>
              </w:rPr>
            </w:pPr>
            <w:r w:rsidRPr="00EB144B">
              <w:rPr>
                <w:rFonts w:cstheme="minorHAnsi"/>
                <w:sz w:val="20"/>
                <w:szCs w:val="20"/>
              </w:rPr>
              <w:t>Kópia</w:t>
            </w:r>
          </w:p>
        </w:tc>
        <w:tc>
          <w:tcPr>
            <w:tcW w:w="4536" w:type="dxa"/>
          </w:tcPr>
          <w:p w:rsidR="00AF4613" w:rsidRPr="000E57A6" w:rsidRDefault="00AF4613" w:rsidP="006A4B58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Povinné v prípade, ak je súčasťou obnovy odstránenie azbestu (opatrenia </w:t>
            </w:r>
            <w:r w:rsidRPr="004154C9">
              <w:rPr>
                <w:sz w:val="20"/>
              </w:rPr>
              <w:t>B5. odstránenie azbestu)</w:t>
            </w:r>
            <w:r>
              <w:rPr>
                <w:sz w:val="20"/>
              </w:rPr>
              <w:t>.</w:t>
            </w:r>
          </w:p>
        </w:tc>
      </w:tr>
    </w:tbl>
    <w:p w:rsidR="00E81273" w:rsidRDefault="00E81273"/>
    <w:sectPr w:rsidR="00E81273" w:rsidSect="00E81273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670" w:rsidRDefault="00A44670" w:rsidP="00E81273">
      <w:pPr>
        <w:spacing w:after="0" w:line="240" w:lineRule="auto"/>
      </w:pPr>
      <w:r>
        <w:separator/>
      </w:r>
    </w:p>
  </w:endnote>
  <w:endnote w:type="continuationSeparator" w:id="0">
    <w:p w:rsidR="00A44670" w:rsidRDefault="00A44670" w:rsidP="00E8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957549"/>
      <w:docPartObj>
        <w:docPartGallery w:val="Page Numbers (Bottom of Page)"/>
        <w:docPartUnique/>
      </w:docPartObj>
    </w:sdtPr>
    <w:sdtEndPr/>
    <w:sdtContent>
      <w:p w:rsidR="00211198" w:rsidRDefault="0021119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59F">
          <w:rPr>
            <w:noProof/>
          </w:rPr>
          <w:t>2</w:t>
        </w:r>
        <w:r>
          <w:fldChar w:fldCharType="end"/>
        </w:r>
      </w:p>
    </w:sdtContent>
  </w:sdt>
  <w:p w:rsidR="00A65367" w:rsidRDefault="00A653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670" w:rsidRDefault="00A44670" w:rsidP="00E81273">
      <w:pPr>
        <w:spacing w:after="0" w:line="240" w:lineRule="auto"/>
      </w:pPr>
      <w:r>
        <w:separator/>
      </w:r>
    </w:p>
  </w:footnote>
  <w:footnote w:type="continuationSeparator" w:id="0">
    <w:p w:rsidR="00A44670" w:rsidRDefault="00A44670" w:rsidP="00E81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E3498"/>
    <w:multiLevelType w:val="hybridMultilevel"/>
    <w:tmpl w:val="41A84FE6"/>
    <w:lvl w:ilvl="0" w:tplc="BEB46F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73"/>
    <w:rsid w:val="00021FD8"/>
    <w:rsid w:val="00074F90"/>
    <w:rsid w:val="00127215"/>
    <w:rsid w:val="00211198"/>
    <w:rsid w:val="002D2FE7"/>
    <w:rsid w:val="00664C78"/>
    <w:rsid w:val="006A4B58"/>
    <w:rsid w:val="00A44670"/>
    <w:rsid w:val="00A65367"/>
    <w:rsid w:val="00AA2F44"/>
    <w:rsid w:val="00AF4613"/>
    <w:rsid w:val="00CF5B09"/>
    <w:rsid w:val="00E769AD"/>
    <w:rsid w:val="00E81273"/>
    <w:rsid w:val="00EB144B"/>
    <w:rsid w:val="00ED422C"/>
    <w:rsid w:val="00F0659F"/>
    <w:rsid w:val="00F6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5CAE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127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numbered list,2,OBC Bullet,Normal 1,Task Body,Viñetas (Inicio Parrafo),Paragrafo elenco,3 Txt tabla,Zerrenda-paragrafoa,Fiche List Paragraph,Dot pt,F5 List Paragraph,List Paragraph1,No Spacing1,List Paragraph Char Char Char,Indicator Text"/>
    <w:basedOn w:val="Normlny"/>
    <w:link w:val="OdsekzoznamuChar"/>
    <w:uiPriority w:val="34"/>
    <w:qFormat/>
    <w:rsid w:val="00E8127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8127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8127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81273"/>
    <w:rPr>
      <w:sz w:val="20"/>
      <w:szCs w:val="20"/>
    </w:rPr>
  </w:style>
  <w:style w:type="table" w:styleId="Mriekatabuky">
    <w:name w:val="Table Grid"/>
    <w:basedOn w:val="Normlnatabuka"/>
    <w:uiPriority w:val="39"/>
    <w:rsid w:val="00E8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numbered list Char,2 Char,OBC Bullet Char,Normal 1 Char,Task Body Char,Viñetas (Inicio Parrafo) Char,Paragrafo elenco Char,3 Txt tabla Char,Zerrenda-paragrafoa Char,Fiche List Paragraph Char,Dot pt Char,F5 List Paragraph Char"/>
    <w:basedOn w:val="Predvolenpsmoodseku"/>
    <w:link w:val="Odsekzoznamu"/>
    <w:uiPriority w:val="34"/>
    <w:qFormat/>
    <w:locked/>
    <w:rsid w:val="00E81273"/>
  </w:style>
  <w:style w:type="paragraph" w:styleId="Textbubliny">
    <w:name w:val="Balloon Text"/>
    <w:basedOn w:val="Normlny"/>
    <w:link w:val="TextbublinyChar"/>
    <w:uiPriority w:val="99"/>
    <w:semiHidden/>
    <w:unhideWhenUsed/>
    <w:rsid w:val="00E8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1273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81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1273"/>
  </w:style>
  <w:style w:type="paragraph" w:styleId="Pta">
    <w:name w:val="footer"/>
    <w:basedOn w:val="Normlny"/>
    <w:link w:val="PtaChar"/>
    <w:uiPriority w:val="99"/>
    <w:unhideWhenUsed/>
    <w:rsid w:val="00E81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1273"/>
  </w:style>
  <w:style w:type="paragraph" w:customStyle="1" w:styleId="Default">
    <w:name w:val="Default"/>
    <w:rsid w:val="00E812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2025-04-14T09:19:00Z</dcterms:created>
  <dcterms:modified xsi:type="dcterms:W3CDTF">2025-04-14T09:34:00Z</dcterms:modified>
</cp:coreProperties>
</file>